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504270">
      <w:pPr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B956C8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Михайловского муниципального района от 10.01.2017 № 16-па «Об утверждении административного регламента администрации Михайловского муниципального района по предоставлению муниципальной услуги «Утверждение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B956C8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Земельным кодексом </w:t>
      </w:r>
      <w:r>
        <w:rPr>
          <w:rFonts w:ascii="Times New Roman" w:eastAsia="Calibri" w:hAnsi="Times New Roman" w:cs="NTTimes/Cyrillic"/>
          <w:sz w:val="28"/>
          <w:szCs w:val="28"/>
        </w:rPr>
        <w:t xml:space="preserve">РФ, </w:t>
      </w:r>
      <w:r w:rsidRPr="00AF70E6">
        <w:rPr>
          <w:rFonts w:ascii="Times New Roman" w:eastAsia="Calibri" w:hAnsi="Times New Roman" w:cs="NTTimes/Cyrillic"/>
          <w:sz w:val="28"/>
          <w:szCs w:val="28"/>
        </w:rPr>
        <w:t>Федеральны</w:t>
      </w:r>
      <w:r>
        <w:rPr>
          <w:rFonts w:ascii="Times New Roman" w:eastAsia="Calibri" w:hAnsi="Times New Roman" w:cs="NTTimes/Cyrillic"/>
          <w:sz w:val="28"/>
          <w:szCs w:val="28"/>
        </w:rPr>
        <w:t>ми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закон</w:t>
      </w:r>
      <w:r>
        <w:rPr>
          <w:rFonts w:ascii="Times New Roman" w:eastAsia="Calibri" w:hAnsi="Times New Roman" w:cs="NTTimes/Cyrillic"/>
          <w:sz w:val="28"/>
          <w:szCs w:val="28"/>
        </w:rPr>
        <w:t>ами РФ</w:t>
      </w:r>
      <w:r w:rsidRPr="00AF70E6">
        <w:rPr>
          <w:rFonts w:ascii="Times New Roman" w:eastAsia="Calibri" w:hAnsi="Times New Roman" w:cs="NTTimes/Cyrillic"/>
          <w:sz w:val="28"/>
          <w:szCs w:val="28"/>
        </w:rPr>
        <w:t xml:space="preserve"> </w:t>
      </w:r>
      <w:r w:rsidRPr="002A1B46">
        <w:rPr>
          <w:rFonts w:ascii="Times New Roman" w:eastAsia="Calibri" w:hAnsi="Times New Roman" w:cs="NTTimes/Cyrillic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9F23D4">
        <w:rPr>
          <w:rFonts w:ascii="Times New Roman" w:eastAsia="Calibri" w:hAnsi="Times New Roman" w:cs="NTTimes/Cyrillic"/>
          <w:sz w:val="28"/>
          <w:szCs w:val="28"/>
        </w:rPr>
        <w:t>от 02.05.2006 № 59-ФЗ «О порядке рассмотрения обращени</w:t>
      </w:r>
      <w:r>
        <w:rPr>
          <w:rFonts w:ascii="Times New Roman" w:eastAsia="Calibri" w:hAnsi="Times New Roman" w:cs="NTTimes/Cyrillic"/>
          <w:sz w:val="28"/>
          <w:szCs w:val="28"/>
        </w:rPr>
        <w:t>й граждан Российской Федерации»,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постановлением администрации </w:t>
      </w:r>
      <w:r w:rsidRPr="00815BE5">
        <w:rPr>
          <w:rFonts w:ascii="Times New Roman" w:eastAsia="Calibri" w:hAnsi="Times New Roman" w:cs="NTTimes/Cyrillic"/>
          <w:sz w:val="28"/>
          <w:szCs w:val="28"/>
        </w:rPr>
        <w:t xml:space="preserve">Михайловского муниципального района </w:t>
      </w:r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</w:t>
      </w:r>
      <w:r w:rsidRPr="00815BE5">
        <w:rPr>
          <w:rFonts w:ascii="Times New Roman" w:eastAsia="Calibri" w:hAnsi="Times New Roman" w:cs="NTTimes/Cyrillic"/>
          <w:sz w:val="28"/>
          <w:szCs w:val="28"/>
        </w:rPr>
        <w:t>Михайловского муниципального района</w:t>
      </w:r>
      <w:r w:rsidRPr="009F23D4">
        <w:rPr>
          <w:rFonts w:ascii="Times New Roman" w:eastAsia="Calibri" w:hAnsi="Times New Roman" w:cs="NTTimes/Cyrillic"/>
          <w:sz w:val="28"/>
          <w:szCs w:val="28"/>
        </w:rPr>
        <w:t>, в целях повышения качества и</w:t>
      </w:r>
      <w:proofErr w:type="gramEnd"/>
      <w:r w:rsidRPr="009F23D4">
        <w:rPr>
          <w:rFonts w:ascii="Times New Roman" w:eastAsia="Calibri" w:hAnsi="Times New Roman" w:cs="NTTimes/Cyrillic"/>
          <w:sz w:val="28"/>
          <w:szCs w:val="28"/>
        </w:rPr>
        <w:t xml:space="preserve"> доступности результатов предоставления муниципальной у</w:t>
      </w:r>
      <w:r>
        <w:rPr>
          <w:rFonts w:ascii="Times New Roman" w:eastAsia="Calibri" w:hAnsi="Times New Roman" w:cs="NTTimes/Cyrillic"/>
          <w:sz w:val="28"/>
          <w:szCs w:val="28"/>
        </w:rPr>
        <w:t>слуги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 Приморского края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B956C8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B956C8" w:rsidRPr="00994597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B956C8">
        <w:rPr>
          <w:rFonts w:ascii="Times New Roman" w:eastAsia="Calibri" w:hAnsi="Times New Roman" w:cs="Times New Roman"/>
          <w:sz w:val="28"/>
          <w:szCs w:val="28"/>
        </w:rPr>
        <w:t>я</w:t>
      </w:r>
      <w:r w:rsidR="00B956C8" w:rsidRPr="0099459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956C8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956C8" w:rsidRPr="00994597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B9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6C8" w:rsidRPr="00994597">
        <w:rPr>
          <w:rFonts w:ascii="Times New Roman" w:eastAsia="Calibri" w:hAnsi="Times New Roman" w:cs="Times New Roman"/>
          <w:sz w:val="28"/>
          <w:szCs w:val="28"/>
        </w:rPr>
        <w:t>Михайловского муни</w:t>
      </w:r>
      <w:r w:rsidR="00B956C8">
        <w:rPr>
          <w:rFonts w:ascii="Times New Roman" w:eastAsia="Calibri" w:hAnsi="Times New Roman" w:cs="Times New Roman"/>
          <w:sz w:val="28"/>
          <w:szCs w:val="28"/>
        </w:rPr>
        <w:t xml:space="preserve">ципального района </w:t>
      </w:r>
      <w:r w:rsidR="00B956C8" w:rsidRPr="00736EC6">
        <w:rPr>
          <w:rFonts w:ascii="Times New Roman" w:hAnsi="Times New Roman" w:cs="Times New Roman"/>
          <w:sz w:val="28"/>
          <w:szCs w:val="28"/>
        </w:rPr>
        <w:t xml:space="preserve">от </w:t>
      </w:r>
      <w:r w:rsidR="00A12333">
        <w:rPr>
          <w:rFonts w:ascii="Times New Roman" w:hAnsi="Times New Roman" w:cs="Times New Roman"/>
          <w:sz w:val="28"/>
          <w:szCs w:val="28"/>
        </w:rPr>
        <w:t>10.01.2017</w:t>
      </w:r>
      <w:r w:rsidR="00B956C8" w:rsidRPr="00736EC6">
        <w:rPr>
          <w:rFonts w:ascii="Times New Roman" w:hAnsi="Times New Roman" w:cs="Times New Roman"/>
          <w:sz w:val="28"/>
          <w:szCs w:val="28"/>
        </w:rPr>
        <w:t xml:space="preserve"> № </w:t>
      </w:r>
      <w:r w:rsidR="00A12333">
        <w:rPr>
          <w:rFonts w:ascii="Times New Roman" w:hAnsi="Times New Roman" w:cs="Times New Roman"/>
          <w:sz w:val="28"/>
          <w:szCs w:val="28"/>
        </w:rPr>
        <w:t>16-</w:t>
      </w:r>
      <w:r w:rsidR="00B956C8" w:rsidRPr="00736EC6">
        <w:rPr>
          <w:rFonts w:ascii="Times New Roman" w:hAnsi="Times New Roman" w:cs="Times New Roman"/>
          <w:sz w:val="28"/>
          <w:szCs w:val="28"/>
        </w:rPr>
        <w:t xml:space="preserve">па «Об утверждении административного регламента администрации Михайловского муниципального района по предоставлению муниципальной услуги </w:t>
      </w:r>
      <w:r w:rsidR="00B956C8" w:rsidRPr="00736EC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12333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B956C8" w:rsidRPr="00736EC6">
        <w:rPr>
          <w:rFonts w:ascii="Times New Roman" w:hAnsi="Times New Roman" w:cs="Times New Roman"/>
          <w:sz w:val="28"/>
          <w:szCs w:val="28"/>
        </w:rPr>
        <w:t>»</w:t>
      </w:r>
      <w:r w:rsidR="00A12333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</w:t>
      </w:r>
      <w:r w:rsidR="00B956C8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B956C8" w:rsidRDefault="00B956C8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В подпункт</w:t>
      </w:r>
      <w:r w:rsidR="00A12333">
        <w:rPr>
          <w:rFonts w:ascii="Times New Roman" w:eastAsia="Calibri" w:hAnsi="Times New Roman" w:cs="Times New Roman"/>
          <w:sz w:val="28"/>
          <w:szCs w:val="28"/>
        </w:rPr>
        <w:t xml:space="preserve">ах </w:t>
      </w:r>
      <w:r w:rsidR="007446F6">
        <w:rPr>
          <w:rFonts w:ascii="Times New Roman" w:eastAsia="Calibri" w:hAnsi="Times New Roman" w:cs="Times New Roman"/>
          <w:sz w:val="28"/>
          <w:szCs w:val="28"/>
        </w:rPr>
        <w:t>«</w:t>
      </w:r>
      <w:r w:rsidR="00A12333">
        <w:rPr>
          <w:rFonts w:ascii="Times New Roman" w:eastAsia="Calibri" w:hAnsi="Times New Roman" w:cs="Times New Roman"/>
          <w:sz w:val="28"/>
          <w:szCs w:val="28"/>
        </w:rPr>
        <w:t>а</w:t>
      </w:r>
      <w:r w:rsidR="007446F6">
        <w:rPr>
          <w:rFonts w:ascii="Times New Roman" w:eastAsia="Calibri" w:hAnsi="Times New Roman" w:cs="Times New Roman"/>
          <w:sz w:val="28"/>
          <w:szCs w:val="28"/>
        </w:rPr>
        <w:t>»</w:t>
      </w:r>
      <w:r w:rsidR="00A123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446F6">
        <w:rPr>
          <w:rFonts w:ascii="Times New Roman" w:eastAsia="Calibri" w:hAnsi="Times New Roman" w:cs="Times New Roman"/>
          <w:sz w:val="28"/>
          <w:szCs w:val="28"/>
        </w:rPr>
        <w:t>«</w:t>
      </w:r>
      <w:r w:rsidR="00A12333">
        <w:rPr>
          <w:rFonts w:ascii="Times New Roman" w:eastAsia="Calibri" w:hAnsi="Times New Roman" w:cs="Times New Roman"/>
          <w:sz w:val="28"/>
          <w:szCs w:val="28"/>
        </w:rPr>
        <w:t>б</w:t>
      </w:r>
      <w:r w:rsidR="007446F6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  <w:r w:rsidR="00A12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A12333">
        <w:rPr>
          <w:rFonts w:ascii="Times New Roman" w:eastAsia="Calibri" w:hAnsi="Times New Roman" w:cs="Times New Roman"/>
          <w:sz w:val="28"/>
          <w:szCs w:val="28"/>
        </w:rPr>
        <w:t>.4 части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слова «</w:t>
      </w:r>
      <w:r w:rsidR="00536B40">
        <w:rPr>
          <w:rFonts w:ascii="Times New Roman" w:eastAsia="Calibri" w:hAnsi="Times New Roman" w:cs="Times New Roman"/>
          <w:sz w:val="28"/>
          <w:szCs w:val="28"/>
        </w:rPr>
        <w:t>не более чем тридцать дней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536B40">
        <w:rPr>
          <w:rFonts w:ascii="Times New Roman" w:eastAsia="Calibri" w:hAnsi="Times New Roman" w:cs="Times New Roman"/>
          <w:sz w:val="28"/>
          <w:szCs w:val="28"/>
        </w:rPr>
        <w:t>не более чем восемнадцать дней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04270" w:rsidRDefault="00504270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B956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56C8" w:rsidRPr="009F23D4">
        <w:rPr>
          <w:rFonts w:ascii="Times New Roman" w:eastAsia="Calibri" w:hAnsi="Times New Roman" w:cs="Times New Roman"/>
          <w:sz w:val="28"/>
          <w:szCs w:val="28"/>
        </w:rPr>
        <w:t>Отделу имущественных и земельных отношений (</w:t>
      </w:r>
      <w:proofErr w:type="spellStart"/>
      <w:r w:rsidR="00B956C8">
        <w:rPr>
          <w:rFonts w:ascii="Times New Roman" w:eastAsia="Calibri" w:hAnsi="Times New Roman" w:cs="Times New Roman"/>
          <w:sz w:val="28"/>
          <w:szCs w:val="28"/>
        </w:rPr>
        <w:t>Компанец</w:t>
      </w:r>
      <w:proofErr w:type="spellEnd"/>
      <w:r w:rsidR="00B956C8" w:rsidRPr="009F23D4">
        <w:rPr>
          <w:rFonts w:ascii="Times New Roman" w:eastAsia="Calibri" w:hAnsi="Times New Roman" w:cs="Times New Roman"/>
          <w:sz w:val="28"/>
          <w:szCs w:val="28"/>
        </w:rPr>
        <w:t xml:space="preserve">) обеспечить размещение настоящего </w:t>
      </w:r>
      <w:r w:rsidR="00B956C8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B956C8" w:rsidRPr="009F23D4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услуг.</w:t>
      </w:r>
    </w:p>
    <w:p w:rsidR="00504270" w:rsidRDefault="00504270" w:rsidP="0050427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956C8" w:rsidRPr="00B95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6C8" w:rsidRPr="009F23D4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36B40">
        <w:rPr>
          <w:rFonts w:ascii="Times New Roman" w:eastAsia="Calibri" w:hAnsi="Times New Roman" w:cs="Times New Roman"/>
          <w:sz w:val="28"/>
          <w:szCs w:val="28"/>
        </w:rPr>
        <w:t>Луданов</w:t>
      </w:r>
      <w:r w:rsidR="00B956C8" w:rsidRPr="009F23D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="00B956C8" w:rsidRPr="009F23D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B956C8" w:rsidRPr="009F23D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B956C8" w:rsidRDefault="00B956C8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F23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F23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Pr="009F23D4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П.А. Зубок.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504270"/>
    <w:rsid w:val="00536B40"/>
    <w:rsid w:val="006D17CF"/>
    <w:rsid w:val="007446F6"/>
    <w:rsid w:val="00A12333"/>
    <w:rsid w:val="00A37B2F"/>
    <w:rsid w:val="00B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 Windows</cp:lastModifiedBy>
  <cp:revision>4</cp:revision>
  <dcterms:created xsi:type="dcterms:W3CDTF">2018-07-02T00:32:00Z</dcterms:created>
  <dcterms:modified xsi:type="dcterms:W3CDTF">2018-07-05T11:28:00Z</dcterms:modified>
</cp:coreProperties>
</file>